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414" w:rsidRDefault="003F5414" w:rsidP="003F5414">
      <w:pPr>
        <w:pStyle w:val="ConsPlusNormal"/>
        <w:widowControl/>
        <w:ind w:firstLine="0"/>
        <w:jc w:val="right"/>
        <w:rPr>
          <w:rFonts w:ascii="Times New Roman" w:hAnsi="Times New Roman"/>
          <w:sz w:val="20"/>
        </w:rPr>
      </w:pPr>
    </w:p>
    <w:tbl>
      <w:tblPr>
        <w:tblpPr w:leftFromText="180" w:rightFromText="180" w:vertAnchor="page" w:horzAnchor="margin" w:tblpY="928"/>
        <w:tblW w:w="10171" w:type="dxa"/>
        <w:tblLayout w:type="fixed"/>
        <w:tblLook w:val="01E0"/>
      </w:tblPr>
      <w:tblGrid>
        <w:gridCol w:w="315"/>
        <w:gridCol w:w="624"/>
        <w:gridCol w:w="218"/>
        <w:gridCol w:w="1527"/>
        <w:gridCol w:w="356"/>
        <w:gridCol w:w="274"/>
        <w:gridCol w:w="263"/>
        <w:gridCol w:w="3992"/>
        <w:gridCol w:w="456"/>
        <w:gridCol w:w="2146"/>
      </w:tblGrid>
      <w:tr w:rsidR="003F5414" w:rsidRPr="00494A38" w:rsidTr="0010151A">
        <w:trPr>
          <w:trHeight w:hRule="exact" w:val="3035"/>
        </w:trPr>
        <w:tc>
          <w:tcPr>
            <w:tcW w:w="10171" w:type="dxa"/>
            <w:gridSpan w:val="10"/>
          </w:tcPr>
          <w:p w:rsidR="003F5414" w:rsidRDefault="003F5414" w:rsidP="0010151A">
            <w:pPr>
              <w:jc w:val="center"/>
              <w:rPr>
                <w:b/>
                <w:sz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5620" cy="609600"/>
                  <wp:effectExtent l="19050" t="0" r="0" b="0"/>
                  <wp:docPr id="1" name="Рисунок 1" descr="Карымкары-ПП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ымкары-ПП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414" w:rsidRPr="00494A38" w:rsidRDefault="003F5414" w:rsidP="0010151A">
            <w:pPr>
              <w:jc w:val="center"/>
              <w:rPr>
                <w:b/>
                <w:sz w:val="26"/>
              </w:rPr>
            </w:pPr>
            <w:r w:rsidRPr="00494A38">
              <w:rPr>
                <w:b/>
                <w:sz w:val="26"/>
              </w:rPr>
              <w:t>СОВЕТ ДЕПУТАТОВ</w:t>
            </w:r>
          </w:p>
          <w:p w:rsidR="003F5414" w:rsidRPr="00494A38" w:rsidRDefault="003F5414" w:rsidP="0010151A">
            <w:pPr>
              <w:jc w:val="center"/>
              <w:rPr>
                <w:b/>
                <w:sz w:val="26"/>
              </w:rPr>
            </w:pPr>
            <w:r w:rsidRPr="00494A38">
              <w:rPr>
                <w:b/>
                <w:sz w:val="26"/>
              </w:rPr>
              <w:t xml:space="preserve">СЕЛЬСКОГО ПОСЕЛЕНИЯ </w:t>
            </w:r>
            <w:r>
              <w:rPr>
                <w:b/>
                <w:sz w:val="26"/>
              </w:rPr>
              <w:t>КАРЫМКАРЫ</w:t>
            </w:r>
          </w:p>
          <w:p w:rsidR="003F5414" w:rsidRPr="00494A38" w:rsidRDefault="003F5414" w:rsidP="0010151A">
            <w:pPr>
              <w:jc w:val="center"/>
              <w:rPr>
                <w:b/>
                <w:sz w:val="26"/>
              </w:rPr>
            </w:pPr>
            <w:r w:rsidRPr="00494A38">
              <w:rPr>
                <w:b/>
                <w:sz w:val="26"/>
              </w:rPr>
              <w:t>Октябрьского района</w:t>
            </w:r>
          </w:p>
          <w:p w:rsidR="003F5414" w:rsidRDefault="003F5414" w:rsidP="0010151A">
            <w:pPr>
              <w:jc w:val="center"/>
              <w:rPr>
                <w:b/>
                <w:sz w:val="26"/>
              </w:rPr>
            </w:pPr>
            <w:r w:rsidRPr="00494A38">
              <w:rPr>
                <w:b/>
                <w:sz w:val="26"/>
              </w:rPr>
              <w:t>Ханты – Мансийского автономного округа – Югры</w:t>
            </w:r>
          </w:p>
          <w:p w:rsidR="003F5414" w:rsidRDefault="003F5414" w:rsidP="0010151A">
            <w:pPr>
              <w:jc w:val="center"/>
              <w:rPr>
                <w:b/>
                <w:sz w:val="26"/>
              </w:rPr>
            </w:pPr>
          </w:p>
          <w:p w:rsidR="003F5414" w:rsidRPr="00494A38" w:rsidRDefault="003F5414" w:rsidP="0010151A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РЕШЕНИЕ</w:t>
            </w:r>
          </w:p>
          <w:p w:rsidR="003F5414" w:rsidRPr="00494A38" w:rsidRDefault="003F5414" w:rsidP="0010151A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3F5414" w:rsidRPr="00494A38" w:rsidTr="0010151A">
        <w:trPr>
          <w:trHeight w:val="671"/>
        </w:trPr>
        <w:tc>
          <w:tcPr>
            <w:tcW w:w="315" w:type="dxa"/>
            <w:tcBorders>
              <w:left w:val="nil"/>
              <w:right w:val="nil"/>
            </w:tcBorders>
            <w:vAlign w:val="bottom"/>
          </w:tcPr>
          <w:p w:rsidR="003F5414" w:rsidRPr="00494A38" w:rsidRDefault="003F5414" w:rsidP="0010151A">
            <w:pPr>
              <w:jc w:val="center"/>
            </w:pPr>
            <w:r w:rsidRPr="00494A38">
              <w:t>«</w:t>
            </w:r>
          </w:p>
        </w:tc>
        <w:tc>
          <w:tcPr>
            <w:tcW w:w="62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F5414" w:rsidRPr="00494A38" w:rsidRDefault="002F224C" w:rsidP="0010151A">
            <w:pPr>
              <w:jc w:val="center"/>
            </w:pPr>
            <w:r>
              <w:t>3</w:t>
            </w:r>
          </w:p>
        </w:tc>
        <w:tc>
          <w:tcPr>
            <w:tcW w:w="218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3F5414" w:rsidRPr="00494A38" w:rsidRDefault="003F5414" w:rsidP="0010151A">
            <w:pPr>
              <w:jc w:val="center"/>
            </w:pPr>
            <w:r w:rsidRPr="00494A38">
              <w:t>»</w:t>
            </w:r>
            <w:r w:rsidR="002F224C">
              <w:t xml:space="preserve">   </w:t>
            </w:r>
          </w:p>
        </w:tc>
        <w:tc>
          <w:tcPr>
            <w:tcW w:w="1527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F5414" w:rsidRPr="00494A38" w:rsidRDefault="002F224C" w:rsidP="0010151A">
            <w:pPr>
              <w:jc w:val="center"/>
            </w:pPr>
            <w:r>
              <w:t>мая</w:t>
            </w:r>
          </w:p>
        </w:tc>
        <w:tc>
          <w:tcPr>
            <w:tcW w:w="356" w:type="dxa"/>
            <w:tcBorders>
              <w:left w:val="nil"/>
              <w:right w:val="nil"/>
            </w:tcBorders>
            <w:vAlign w:val="bottom"/>
          </w:tcPr>
          <w:p w:rsidR="003F5414" w:rsidRPr="00494A38" w:rsidRDefault="003F5414" w:rsidP="0010151A">
            <w:pPr>
              <w:ind w:right="-108"/>
              <w:jc w:val="center"/>
            </w:pPr>
            <w:r w:rsidRPr="00494A38">
              <w:t>20</w:t>
            </w:r>
          </w:p>
        </w:tc>
        <w:tc>
          <w:tcPr>
            <w:tcW w:w="274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F5414" w:rsidRPr="00494A38" w:rsidRDefault="003F5414" w:rsidP="003F5414">
            <w:pPr>
              <w:jc w:val="center"/>
            </w:pPr>
            <w:r>
              <w:t>23</w:t>
            </w:r>
          </w:p>
        </w:tc>
        <w:tc>
          <w:tcPr>
            <w:tcW w:w="2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3F5414" w:rsidRPr="00494A38" w:rsidRDefault="003F5414" w:rsidP="0010151A">
            <w:pPr>
              <w:jc w:val="center"/>
            </w:pPr>
            <w:proofErr w:type="gramStart"/>
            <w:r w:rsidRPr="00494A38">
              <w:t>г</w:t>
            </w:r>
            <w:proofErr w:type="gramEnd"/>
            <w:r w:rsidRPr="00494A38">
              <w:t>.</w:t>
            </w:r>
          </w:p>
        </w:tc>
        <w:tc>
          <w:tcPr>
            <w:tcW w:w="3992" w:type="dxa"/>
            <w:tcBorders>
              <w:left w:val="nil"/>
              <w:right w:val="nil"/>
            </w:tcBorders>
            <w:vAlign w:val="bottom"/>
          </w:tcPr>
          <w:p w:rsidR="003F5414" w:rsidRPr="00494A38" w:rsidRDefault="003F5414" w:rsidP="0010151A">
            <w:pPr>
              <w:jc w:val="center"/>
            </w:pPr>
          </w:p>
        </w:tc>
        <w:tc>
          <w:tcPr>
            <w:tcW w:w="456" w:type="dxa"/>
            <w:tcBorders>
              <w:left w:val="nil"/>
              <w:right w:val="nil"/>
            </w:tcBorders>
            <w:vAlign w:val="bottom"/>
          </w:tcPr>
          <w:p w:rsidR="003F5414" w:rsidRPr="00494A38" w:rsidRDefault="003F5414" w:rsidP="0010151A">
            <w:pPr>
              <w:jc w:val="center"/>
            </w:pPr>
            <w:r w:rsidRPr="00494A38">
              <w:t>№</w:t>
            </w:r>
          </w:p>
        </w:tc>
        <w:tc>
          <w:tcPr>
            <w:tcW w:w="2146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F5414" w:rsidRPr="00494A38" w:rsidRDefault="002F224C" w:rsidP="0010151A">
            <w:pPr>
              <w:jc w:val="center"/>
            </w:pPr>
            <w:r>
              <w:t>250</w:t>
            </w:r>
          </w:p>
        </w:tc>
      </w:tr>
      <w:tr w:rsidR="003F5414" w:rsidRPr="00494A38" w:rsidTr="0010151A">
        <w:trPr>
          <w:trHeight w:hRule="exact" w:val="637"/>
        </w:trPr>
        <w:tc>
          <w:tcPr>
            <w:tcW w:w="10171" w:type="dxa"/>
            <w:gridSpan w:val="10"/>
            <w:tcMar>
              <w:top w:w="227" w:type="dxa"/>
            </w:tcMar>
          </w:tcPr>
          <w:p w:rsidR="003F5414" w:rsidRPr="00494A38" w:rsidRDefault="003F5414" w:rsidP="0010151A">
            <w:pPr>
              <w:jc w:val="both"/>
            </w:pPr>
          </w:p>
        </w:tc>
      </w:tr>
    </w:tbl>
    <w:p w:rsidR="003F5414" w:rsidRDefault="003F5414" w:rsidP="003F5414">
      <w:pPr>
        <w:pStyle w:val="ConsPlusNormal"/>
        <w:widowControl/>
        <w:ind w:firstLine="0"/>
        <w:jc w:val="right"/>
        <w:rPr>
          <w:rFonts w:ascii="Times New Roman" w:hAnsi="Times New Roman"/>
          <w:sz w:val="20"/>
        </w:rPr>
      </w:pPr>
    </w:p>
    <w:p w:rsidR="003F5414" w:rsidRDefault="003F5414" w:rsidP="003F5414">
      <w:pPr>
        <w:pStyle w:val="ConsPlusNormal"/>
        <w:widowControl/>
        <w:ind w:firstLine="0"/>
        <w:jc w:val="right"/>
        <w:rPr>
          <w:rFonts w:ascii="Times New Roman" w:hAnsi="Times New Roman"/>
          <w:sz w:val="20"/>
        </w:rPr>
      </w:pPr>
    </w:p>
    <w:p w:rsidR="003F5414" w:rsidRDefault="003F5414" w:rsidP="003F5414">
      <w:pPr>
        <w:jc w:val="right"/>
        <w:rPr>
          <w:sz w:val="20"/>
          <w:szCs w:val="20"/>
        </w:rPr>
      </w:pPr>
    </w:p>
    <w:p w:rsidR="0029339F" w:rsidRPr="00203ACB" w:rsidRDefault="0029339F" w:rsidP="0029339F">
      <w:pPr>
        <w:jc w:val="both"/>
      </w:pPr>
      <w:r w:rsidRPr="00E26219">
        <w:t xml:space="preserve">О внесении изменений и дополнений </w:t>
      </w:r>
    </w:p>
    <w:p w:rsidR="0029339F" w:rsidRPr="00E26219" w:rsidRDefault="0029339F" w:rsidP="0029339F">
      <w:pPr>
        <w:jc w:val="both"/>
      </w:pPr>
      <w:r w:rsidRPr="00E26219">
        <w:t xml:space="preserve">в Устав сельского поселения </w:t>
      </w:r>
      <w:r>
        <w:t>Карымкары</w:t>
      </w:r>
    </w:p>
    <w:p w:rsidR="003F5414" w:rsidRDefault="003F5414" w:rsidP="003F5414">
      <w:pPr>
        <w:ind w:firstLine="708"/>
        <w:jc w:val="both"/>
      </w:pPr>
    </w:p>
    <w:p w:rsidR="003F5414" w:rsidRPr="00E26219" w:rsidRDefault="003F5414" w:rsidP="003F5414">
      <w:pPr>
        <w:ind w:firstLine="708"/>
        <w:jc w:val="both"/>
      </w:pPr>
    </w:p>
    <w:p w:rsidR="003F5414" w:rsidRPr="00B37C64" w:rsidRDefault="003F5414" w:rsidP="003F5414">
      <w:pPr>
        <w:tabs>
          <w:tab w:val="left" w:pos="567"/>
        </w:tabs>
        <w:jc w:val="both"/>
        <w:rPr>
          <w:rFonts w:eastAsia="Times New Roman"/>
          <w:lang w:eastAsia="ru-RU"/>
        </w:rPr>
      </w:pPr>
      <w:r>
        <w:t xml:space="preserve">         </w:t>
      </w:r>
      <w:r w:rsidRPr="000C4239">
        <w:t xml:space="preserve">В целях приведения норм и положений Устава сельского поселения </w:t>
      </w:r>
      <w:r>
        <w:t xml:space="preserve">Карымкары </w:t>
      </w:r>
      <w:r w:rsidRPr="000C4239">
        <w:t xml:space="preserve"> в соответствие с  </w:t>
      </w:r>
      <w:r w:rsidRPr="000C4239">
        <w:rPr>
          <w:color w:val="000000"/>
        </w:rPr>
        <w:t xml:space="preserve">Федеральным законом </w:t>
      </w:r>
      <w:r w:rsidR="00DE0B44">
        <w:rPr>
          <w:color w:val="000000"/>
        </w:rPr>
        <w:t>от 06.02.2023 № 12-ФЗ</w:t>
      </w:r>
      <w:r w:rsidRPr="000C4239">
        <w:rPr>
          <w:color w:val="000000"/>
        </w:rPr>
        <w:t xml:space="preserve"> «О внесении изменений в </w:t>
      </w:r>
      <w:proofErr w:type="spellStart"/>
      <w:proofErr w:type="gramStart"/>
      <w:r w:rsidR="00DE0B44">
        <w:rPr>
          <w:color w:val="000000"/>
        </w:rPr>
        <w:t>в</w:t>
      </w:r>
      <w:proofErr w:type="spellEnd"/>
      <w:proofErr w:type="gramEnd"/>
      <w:r w:rsidR="00DE0B44">
        <w:rPr>
          <w:color w:val="000000"/>
        </w:rPr>
        <w:t xml:space="preserve"> Федеральный закон «Об общих принципах организации публичной власти в субъектах Российской Федерации»</w:t>
      </w:r>
      <w:r>
        <w:rPr>
          <w:color w:val="000000"/>
        </w:rPr>
        <w:t>,</w:t>
      </w:r>
      <w:r w:rsidRPr="006F6049">
        <w:rPr>
          <w:color w:val="000000"/>
        </w:rPr>
        <w:t xml:space="preserve"> </w:t>
      </w:r>
      <w:r w:rsidRPr="000C4239">
        <w:rPr>
          <w:color w:val="000000"/>
        </w:rPr>
        <w:t xml:space="preserve">руководствуясь </w:t>
      </w:r>
      <w:r w:rsidR="00DE0B44">
        <w:rPr>
          <w:color w:val="000000"/>
        </w:rPr>
        <w:t xml:space="preserve">статьей 44 </w:t>
      </w:r>
      <w:r w:rsidRPr="000C4239">
        <w:rPr>
          <w:color w:val="000000"/>
        </w:rPr>
        <w:t>Федеральн</w:t>
      </w:r>
      <w:r w:rsidR="00DE0B44">
        <w:rPr>
          <w:color w:val="000000"/>
        </w:rPr>
        <w:t>ого</w:t>
      </w:r>
      <w:r w:rsidRPr="000C4239">
        <w:rPr>
          <w:color w:val="000000"/>
        </w:rPr>
        <w:t xml:space="preserve"> закон</w:t>
      </w:r>
      <w:r w:rsidR="00DE0B44">
        <w:rPr>
          <w:color w:val="000000"/>
        </w:rPr>
        <w:t xml:space="preserve">а </w:t>
      </w:r>
      <w:r w:rsidRPr="000C4239">
        <w:rPr>
          <w:color w:val="000000"/>
        </w:rPr>
        <w:t>от 06.10.2003 №131-ФЗ «Об общих принципах организации местного самоуправления в Российской Федерации»</w:t>
      </w:r>
      <w:r>
        <w:rPr>
          <w:color w:val="000000"/>
        </w:rPr>
        <w:t xml:space="preserve">, </w:t>
      </w:r>
      <w:r w:rsidRPr="005E46ED">
        <w:t>статьей 48 Устава сельского</w:t>
      </w:r>
      <w:r w:rsidRPr="00C97D65">
        <w:rPr>
          <w:color w:val="000000"/>
        </w:rPr>
        <w:t xml:space="preserve"> поселения</w:t>
      </w:r>
      <w:r>
        <w:rPr>
          <w:color w:val="000000"/>
        </w:rPr>
        <w:t xml:space="preserve"> Карымкары, </w:t>
      </w:r>
      <w:r w:rsidRPr="00711AD4">
        <w:t xml:space="preserve">Совет депутатов сельского поселения </w:t>
      </w:r>
      <w:r>
        <w:t>Карымкары</w:t>
      </w:r>
      <w:r w:rsidRPr="00711AD4">
        <w:t xml:space="preserve"> рассмотрел</w:t>
      </w:r>
      <w:r w:rsidRPr="00C65864">
        <w:t xml:space="preserve"> представленные предложения по внесению изменений и дополнений в Устав сельского поселения </w:t>
      </w:r>
      <w:r>
        <w:t>Карымкары</w:t>
      </w:r>
      <w:r w:rsidRPr="00C65864">
        <w:t xml:space="preserve"> и решил:</w:t>
      </w:r>
    </w:p>
    <w:p w:rsidR="003F5414" w:rsidRPr="00E26219" w:rsidRDefault="003F5414" w:rsidP="003F5414">
      <w:pPr>
        <w:tabs>
          <w:tab w:val="left" w:pos="567"/>
        </w:tabs>
        <w:jc w:val="both"/>
      </w:pPr>
      <w:r>
        <w:t xml:space="preserve">          </w:t>
      </w:r>
      <w:r w:rsidRPr="00E26219">
        <w:t>1.</w:t>
      </w:r>
      <w:r>
        <w:t xml:space="preserve"> </w:t>
      </w:r>
      <w:r w:rsidRPr="00E26219">
        <w:t xml:space="preserve">Внести дополнения и изменения в Устав сельского поселения </w:t>
      </w:r>
      <w:r>
        <w:t>Карымкары согласно приложению.</w:t>
      </w:r>
    </w:p>
    <w:p w:rsidR="003F5414" w:rsidRPr="00EE0AC2" w:rsidRDefault="003F5414" w:rsidP="003F5414">
      <w:pPr>
        <w:pStyle w:val="ConsPlusNormal"/>
        <w:widowControl/>
        <w:tabs>
          <w:tab w:val="left" w:pos="567"/>
        </w:tabs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</w:t>
      </w:r>
      <w:r w:rsidRPr="00EE0AC2">
        <w:rPr>
          <w:rFonts w:ascii="Times New Roman" w:hAnsi="Times New Roman"/>
        </w:rPr>
        <w:t xml:space="preserve">2. Направить </w:t>
      </w:r>
      <w:r>
        <w:rPr>
          <w:rFonts w:ascii="Times New Roman" w:hAnsi="Times New Roman"/>
        </w:rPr>
        <w:t>настоящее</w:t>
      </w:r>
      <w:r w:rsidRPr="00EE0AC2">
        <w:rPr>
          <w:rFonts w:ascii="Times New Roman" w:hAnsi="Times New Roman"/>
        </w:rPr>
        <w:t xml:space="preserve"> решение в Управление Министерства юстиции Российской Федерации по Ханты – Мансийскому автономному округу - Югре для государственной регистрации.</w:t>
      </w:r>
    </w:p>
    <w:p w:rsidR="003F5414" w:rsidRDefault="003F5414" w:rsidP="003F5414">
      <w:pPr>
        <w:pStyle w:val="ConsPlusNormal"/>
        <w:widowControl/>
        <w:tabs>
          <w:tab w:val="left" w:pos="567"/>
        </w:tabs>
        <w:ind w:firstLine="0"/>
        <w:jc w:val="both"/>
        <w:rPr>
          <w:rFonts w:ascii="Times New Roman" w:hAnsi="Times New Roman"/>
        </w:rPr>
      </w:pPr>
      <w:r w:rsidRPr="00EE0AC2">
        <w:rPr>
          <w:rFonts w:ascii="Times New Roman" w:hAnsi="Times New Roman"/>
        </w:rPr>
        <w:tab/>
      </w:r>
      <w:r>
        <w:rPr>
          <w:rFonts w:ascii="Times New Roman" w:hAnsi="Times New Roman"/>
        </w:rPr>
        <w:t>3</w:t>
      </w:r>
      <w:r w:rsidRPr="00EE0AC2">
        <w:rPr>
          <w:rFonts w:ascii="Times New Roman" w:hAnsi="Times New Roman"/>
        </w:rPr>
        <w:t xml:space="preserve">. Направить  решение после </w:t>
      </w:r>
      <w:r>
        <w:rPr>
          <w:rFonts w:ascii="Times New Roman" w:hAnsi="Times New Roman"/>
        </w:rPr>
        <w:t xml:space="preserve">его </w:t>
      </w:r>
      <w:r w:rsidRPr="00EE0AC2">
        <w:rPr>
          <w:rFonts w:ascii="Times New Roman" w:hAnsi="Times New Roman"/>
        </w:rPr>
        <w:t xml:space="preserve">государственной регистрации для опубликования в </w:t>
      </w:r>
      <w:r w:rsidRPr="005D2D70">
        <w:rPr>
          <w:rFonts w:ascii="Times New Roman" w:hAnsi="Times New Roman"/>
        </w:rPr>
        <w:t>Приложение к газете «Новости Югры» Вести Октябрьского района</w:t>
      </w:r>
      <w:r w:rsidRPr="00EE0AC2">
        <w:rPr>
          <w:rFonts w:ascii="Times New Roman" w:hAnsi="Times New Roman"/>
        </w:rPr>
        <w:t xml:space="preserve">. </w:t>
      </w:r>
    </w:p>
    <w:p w:rsidR="003F5414" w:rsidRPr="009F5AC2" w:rsidRDefault="003F5414" w:rsidP="003F5414">
      <w:pPr>
        <w:pStyle w:val="ConsPlusNormal"/>
        <w:widowControl/>
        <w:tabs>
          <w:tab w:val="left" w:pos="567"/>
        </w:tabs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</w:t>
      </w:r>
      <w:r w:rsidRPr="009F5AC2">
        <w:rPr>
          <w:rFonts w:ascii="Times New Roman" w:hAnsi="Times New Roman"/>
        </w:rPr>
        <w:t xml:space="preserve"> 4. Решение вступает в силу после его официального опубликования.</w:t>
      </w:r>
    </w:p>
    <w:p w:rsidR="003F5414" w:rsidRPr="009F5AC2" w:rsidRDefault="003F5414" w:rsidP="003F5414">
      <w:pPr>
        <w:pStyle w:val="ConsPlusNormal"/>
        <w:widowControl/>
        <w:tabs>
          <w:tab w:val="left" w:pos="567"/>
          <w:tab w:val="left" w:pos="709"/>
        </w:tabs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</w:t>
      </w:r>
      <w:r w:rsidRPr="009F5AC2">
        <w:rPr>
          <w:rFonts w:ascii="Times New Roman" w:hAnsi="Times New Roman"/>
        </w:rPr>
        <w:t xml:space="preserve">5. </w:t>
      </w:r>
      <w:proofErr w:type="gramStart"/>
      <w:r w:rsidRPr="009F5AC2">
        <w:rPr>
          <w:rFonts w:ascii="Times New Roman" w:hAnsi="Times New Roman"/>
        </w:rPr>
        <w:t>Контроль за</w:t>
      </w:r>
      <w:proofErr w:type="gramEnd"/>
      <w:r w:rsidRPr="009F5AC2">
        <w:rPr>
          <w:rFonts w:ascii="Times New Roman" w:hAnsi="Times New Roman"/>
        </w:rPr>
        <w:t xml:space="preserve"> исполнением решения оставляю за собой.</w:t>
      </w:r>
    </w:p>
    <w:p w:rsidR="003F5414" w:rsidRDefault="003F5414" w:rsidP="003F5414">
      <w:pPr>
        <w:pStyle w:val="ConsPlusNormal"/>
        <w:tabs>
          <w:tab w:val="left" w:pos="142"/>
        </w:tabs>
        <w:ind w:firstLine="540"/>
        <w:jc w:val="center"/>
        <w:rPr>
          <w:rFonts w:ascii="Times New Roman" w:hAnsi="Times New Roman"/>
        </w:rPr>
      </w:pPr>
    </w:p>
    <w:p w:rsidR="003F5414" w:rsidRDefault="003F5414" w:rsidP="003F5414">
      <w:pPr>
        <w:pStyle w:val="ConsPlu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</w:p>
    <w:p w:rsidR="003F5414" w:rsidRDefault="003F5414" w:rsidP="003F5414">
      <w:pPr>
        <w:pStyle w:val="ConsPlusNormal"/>
        <w:ind w:firstLine="540"/>
        <w:jc w:val="both"/>
        <w:rPr>
          <w:rFonts w:ascii="Times New Roman" w:hAnsi="Times New Roman"/>
        </w:rPr>
      </w:pPr>
    </w:p>
    <w:p w:rsidR="003F5414" w:rsidRPr="000B154C" w:rsidRDefault="003F5414" w:rsidP="003F5414">
      <w:pPr>
        <w:pStyle w:val="ConsPlusNormal"/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Глава  </w:t>
      </w:r>
      <w:r w:rsidRPr="00E26219">
        <w:rPr>
          <w:rFonts w:ascii="Times New Roman" w:hAnsi="Times New Roman"/>
        </w:rPr>
        <w:t>сельского поселения</w:t>
      </w:r>
      <w:r>
        <w:rPr>
          <w:rFonts w:ascii="Times New Roman" w:hAnsi="Times New Roman"/>
        </w:rPr>
        <w:t xml:space="preserve"> Карымкары</w:t>
      </w:r>
      <w:r w:rsidRPr="00E26219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                                 </w:t>
      </w:r>
      <w:r w:rsidR="00DE0B44">
        <w:rPr>
          <w:rFonts w:ascii="Times New Roman" w:hAnsi="Times New Roman"/>
        </w:rPr>
        <w:t xml:space="preserve">              </w:t>
      </w:r>
      <w:r>
        <w:rPr>
          <w:rFonts w:ascii="Times New Roman" w:hAnsi="Times New Roman"/>
        </w:rPr>
        <w:t xml:space="preserve">   Ф.Н. Сем</w:t>
      </w:r>
      <w:r w:rsidR="0029339F">
        <w:rPr>
          <w:rFonts w:ascii="Times New Roman" w:hAnsi="Times New Roman"/>
        </w:rPr>
        <w:t>ё</w:t>
      </w:r>
      <w:r>
        <w:rPr>
          <w:rFonts w:ascii="Times New Roman" w:hAnsi="Times New Roman"/>
        </w:rPr>
        <w:t>нов</w:t>
      </w:r>
      <w:r w:rsidRPr="00E26219">
        <w:rPr>
          <w:rFonts w:ascii="Times New Roman" w:hAnsi="Times New Roman"/>
        </w:rPr>
        <w:t xml:space="preserve">                                    </w:t>
      </w:r>
    </w:p>
    <w:p w:rsidR="003F5414" w:rsidRDefault="003F5414" w:rsidP="003F5414">
      <w:pPr>
        <w:jc w:val="right"/>
        <w:rPr>
          <w:sz w:val="20"/>
          <w:szCs w:val="20"/>
        </w:rPr>
      </w:pPr>
    </w:p>
    <w:p w:rsidR="003F5414" w:rsidRDefault="003F5414" w:rsidP="003F5414">
      <w:pPr>
        <w:jc w:val="right"/>
        <w:rPr>
          <w:sz w:val="20"/>
          <w:szCs w:val="20"/>
        </w:rPr>
      </w:pPr>
    </w:p>
    <w:p w:rsidR="003F5414" w:rsidRDefault="003F5414" w:rsidP="003F5414">
      <w:pPr>
        <w:jc w:val="right"/>
        <w:rPr>
          <w:sz w:val="20"/>
          <w:szCs w:val="20"/>
        </w:rPr>
      </w:pPr>
    </w:p>
    <w:p w:rsidR="003F5414" w:rsidRDefault="003F5414" w:rsidP="003F5414">
      <w:pPr>
        <w:jc w:val="right"/>
        <w:rPr>
          <w:sz w:val="20"/>
          <w:szCs w:val="20"/>
        </w:rPr>
      </w:pPr>
    </w:p>
    <w:p w:rsidR="003F5414" w:rsidRDefault="003F5414" w:rsidP="003F5414">
      <w:pPr>
        <w:jc w:val="right"/>
        <w:rPr>
          <w:sz w:val="20"/>
          <w:szCs w:val="20"/>
        </w:rPr>
      </w:pPr>
    </w:p>
    <w:p w:rsidR="003F5414" w:rsidRDefault="003F5414" w:rsidP="003F5414">
      <w:pPr>
        <w:ind w:left="708" w:firstLine="708"/>
        <w:jc w:val="right"/>
        <w:outlineLvl w:val="0"/>
        <w:rPr>
          <w:sz w:val="20"/>
          <w:szCs w:val="20"/>
        </w:rPr>
      </w:pPr>
    </w:p>
    <w:p w:rsidR="003F5414" w:rsidRDefault="003F5414" w:rsidP="003F5414">
      <w:pPr>
        <w:ind w:left="708" w:firstLine="708"/>
        <w:jc w:val="right"/>
        <w:outlineLvl w:val="0"/>
        <w:rPr>
          <w:sz w:val="20"/>
          <w:szCs w:val="20"/>
        </w:rPr>
      </w:pPr>
    </w:p>
    <w:p w:rsidR="003F5414" w:rsidRDefault="003F5414" w:rsidP="003F5414">
      <w:pPr>
        <w:ind w:left="708" w:firstLine="708"/>
        <w:jc w:val="right"/>
        <w:outlineLvl w:val="0"/>
        <w:rPr>
          <w:sz w:val="20"/>
          <w:szCs w:val="20"/>
        </w:rPr>
      </w:pPr>
    </w:p>
    <w:p w:rsidR="003F5414" w:rsidRDefault="003F5414" w:rsidP="003F5414">
      <w:pPr>
        <w:ind w:left="708" w:firstLine="708"/>
        <w:jc w:val="right"/>
        <w:outlineLvl w:val="0"/>
        <w:rPr>
          <w:sz w:val="20"/>
          <w:szCs w:val="20"/>
        </w:rPr>
      </w:pPr>
    </w:p>
    <w:p w:rsidR="003F5414" w:rsidRDefault="003F5414" w:rsidP="003F5414">
      <w:pPr>
        <w:ind w:left="708" w:firstLine="708"/>
        <w:jc w:val="right"/>
        <w:outlineLvl w:val="0"/>
        <w:rPr>
          <w:sz w:val="20"/>
          <w:szCs w:val="20"/>
        </w:rPr>
      </w:pPr>
    </w:p>
    <w:p w:rsidR="003F5414" w:rsidRDefault="003F5414" w:rsidP="003F5414">
      <w:pPr>
        <w:outlineLvl w:val="0"/>
        <w:rPr>
          <w:sz w:val="20"/>
          <w:szCs w:val="20"/>
        </w:rPr>
      </w:pPr>
    </w:p>
    <w:p w:rsidR="003F5414" w:rsidRPr="000A0BB8" w:rsidRDefault="003F5414" w:rsidP="003F5414">
      <w:pPr>
        <w:ind w:left="708" w:firstLine="708"/>
        <w:jc w:val="right"/>
        <w:outlineLvl w:val="0"/>
        <w:rPr>
          <w:sz w:val="20"/>
          <w:szCs w:val="20"/>
        </w:rPr>
      </w:pPr>
      <w:r>
        <w:rPr>
          <w:sz w:val="20"/>
          <w:szCs w:val="20"/>
        </w:rPr>
        <w:lastRenderedPageBreak/>
        <w:t>П</w:t>
      </w:r>
      <w:r w:rsidRPr="000A0BB8">
        <w:rPr>
          <w:sz w:val="20"/>
          <w:szCs w:val="20"/>
        </w:rPr>
        <w:t xml:space="preserve">риложение </w:t>
      </w:r>
    </w:p>
    <w:p w:rsidR="003F5414" w:rsidRPr="000A0BB8" w:rsidRDefault="003F5414" w:rsidP="003F5414">
      <w:pPr>
        <w:ind w:left="708" w:firstLine="708"/>
        <w:jc w:val="right"/>
        <w:outlineLvl w:val="0"/>
        <w:rPr>
          <w:sz w:val="20"/>
          <w:szCs w:val="20"/>
        </w:rPr>
      </w:pPr>
      <w:r w:rsidRPr="000A0BB8">
        <w:rPr>
          <w:sz w:val="20"/>
          <w:szCs w:val="20"/>
        </w:rPr>
        <w:t xml:space="preserve">к Решению Совета депутатов </w:t>
      </w:r>
    </w:p>
    <w:p w:rsidR="003F5414" w:rsidRDefault="003F5414" w:rsidP="003F5414">
      <w:pPr>
        <w:ind w:left="708" w:firstLine="708"/>
        <w:jc w:val="right"/>
        <w:outlineLvl w:val="0"/>
        <w:rPr>
          <w:sz w:val="20"/>
          <w:szCs w:val="20"/>
        </w:rPr>
      </w:pPr>
      <w:r w:rsidRPr="000A0BB8">
        <w:rPr>
          <w:sz w:val="20"/>
          <w:szCs w:val="20"/>
        </w:rPr>
        <w:t xml:space="preserve">сельского поселения Карымкары </w:t>
      </w:r>
    </w:p>
    <w:p w:rsidR="003F5414" w:rsidRPr="000A0BB8" w:rsidRDefault="003F5414" w:rsidP="003F5414">
      <w:pPr>
        <w:ind w:left="708" w:firstLine="708"/>
        <w:jc w:val="right"/>
        <w:outlineLvl w:val="0"/>
        <w:rPr>
          <w:sz w:val="20"/>
          <w:szCs w:val="20"/>
        </w:rPr>
      </w:pPr>
    </w:p>
    <w:p w:rsidR="003F5414" w:rsidRDefault="003F5414" w:rsidP="003F5414">
      <w:pPr>
        <w:ind w:firstLine="709"/>
        <w:jc w:val="center"/>
      </w:pPr>
    </w:p>
    <w:p w:rsidR="003F5414" w:rsidRDefault="003F5414" w:rsidP="003F5414">
      <w:pPr>
        <w:ind w:firstLine="709"/>
        <w:jc w:val="center"/>
      </w:pPr>
      <w:r w:rsidRPr="003B047A">
        <w:t xml:space="preserve">Изменения и дополнения в Устав сельского поселения </w:t>
      </w:r>
      <w:r>
        <w:t>Карымкары</w:t>
      </w:r>
    </w:p>
    <w:p w:rsidR="003F5414" w:rsidRPr="00DD2A5F" w:rsidRDefault="003F5414" w:rsidP="003F5414">
      <w:pPr>
        <w:tabs>
          <w:tab w:val="left" w:pos="993"/>
        </w:tabs>
        <w:ind w:firstLine="709"/>
        <w:jc w:val="center"/>
      </w:pPr>
    </w:p>
    <w:p w:rsidR="003F5414" w:rsidRDefault="003F5414" w:rsidP="003F5414">
      <w:pPr>
        <w:jc w:val="both"/>
      </w:pPr>
      <w:r>
        <w:rPr>
          <w:rFonts w:eastAsia="Times New Roman"/>
          <w:lang w:eastAsia="ru-RU"/>
        </w:rPr>
        <w:t xml:space="preserve">         </w:t>
      </w:r>
    </w:p>
    <w:p w:rsidR="00E729D5" w:rsidRDefault="003F5414" w:rsidP="003F5414">
      <w:pPr>
        <w:pStyle w:val="a5"/>
        <w:numPr>
          <w:ilvl w:val="0"/>
          <w:numId w:val="1"/>
        </w:numPr>
        <w:jc w:val="both"/>
      </w:pPr>
      <w:r>
        <w:t>Пункт 5.2 части 5 статьи  21дополнить подпунктом 5.2.1 следующего содержания:</w:t>
      </w:r>
    </w:p>
    <w:p w:rsidR="003F5414" w:rsidRDefault="003F5414" w:rsidP="003F5414">
      <w:pPr>
        <w:pStyle w:val="a5"/>
        <w:jc w:val="both"/>
      </w:pPr>
      <w:r>
        <w:t>«5.2.1. Полномочия депутата представительного органа муниципального образования прекращаются досрочно решением Совета депутатов сельского поселения Карымкары в случае отсутствия без уважительных причин на всех заседаниях представительного органа муниципального образования в течени</w:t>
      </w:r>
      <w:proofErr w:type="gramStart"/>
      <w:r>
        <w:t>и</w:t>
      </w:r>
      <w:proofErr w:type="gramEnd"/>
      <w:r>
        <w:t xml:space="preserve"> шести месяцев подряд.».</w:t>
      </w:r>
    </w:p>
    <w:p w:rsidR="003F5414" w:rsidRDefault="003F5414" w:rsidP="003F5414">
      <w:pPr>
        <w:pStyle w:val="a5"/>
        <w:numPr>
          <w:ilvl w:val="0"/>
          <w:numId w:val="1"/>
        </w:numPr>
        <w:jc w:val="both"/>
      </w:pPr>
      <w:r>
        <w:t>Пункт 5.3 части 5 статьи 21 признать утратившим силу.</w:t>
      </w:r>
    </w:p>
    <w:sectPr w:rsidR="003F5414" w:rsidSect="00DE0B44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3D40" w:rsidRDefault="00483D40" w:rsidP="003F5414">
      <w:r>
        <w:separator/>
      </w:r>
    </w:p>
  </w:endnote>
  <w:endnote w:type="continuationSeparator" w:id="0">
    <w:p w:rsidR="00483D40" w:rsidRDefault="00483D40" w:rsidP="003F54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3D40" w:rsidRDefault="00483D40" w:rsidP="003F5414">
      <w:r>
        <w:separator/>
      </w:r>
    </w:p>
  </w:footnote>
  <w:footnote w:type="continuationSeparator" w:id="0">
    <w:p w:rsidR="00483D40" w:rsidRDefault="00483D40" w:rsidP="003F54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5E29DB"/>
    <w:multiLevelType w:val="hybridMultilevel"/>
    <w:tmpl w:val="3E48A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5414"/>
    <w:rsid w:val="00000BB0"/>
    <w:rsid w:val="0000283C"/>
    <w:rsid w:val="00002A72"/>
    <w:rsid w:val="00006664"/>
    <w:rsid w:val="00007F6F"/>
    <w:rsid w:val="0001129D"/>
    <w:rsid w:val="00012B81"/>
    <w:rsid w:val="000136BA"/>
    <w:rsid w:val="00013A13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1FE8"/>
    <w:rsid w:val="000320A7"/>
    <w:rsid w:val="00033831"/>
    <w:rsid w:val="000368F0"/>
    <w:rsid w:val="00040CAE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056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87EC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718D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F0A20"/>
    <w:rsid w:val="000F13BF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159C"/>
    <w:rsid w:val="00112219"/>
    <w:rsid w:val="001124E5"/>
    <w:rsid w:val="001132BE"/>
    <w:rsid w:val="00115AB6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E7E"/>
    <w:rsid w:val="00140E90"/>
    <w:rsid w:val="00141651"/>
    <w:rsid w:val="00141EF0"/>
    <w:rsid w:val="00145BAF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1EC2"/>
    <w:rsid w:val="00193E0D"/>
    <w:rsid w:val="00196AF3"/>
    <w:rsid w:val="00197FCA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07A"/>
    <w:rsid w:val="00215B38"/>
    <w:rsid w:val="0021709A"/>
    <w:rsid w:val="0022112D"/>
    <w:rsid w:val="0022186A"/>
    <w:rsid w:val="00221CBD"/>
    <w:rsid w:val="002248F6"/>
    <w:rsid w:val="00231CE5"/>
    <w:rsid w:val="00233654"/>
    <w:rsid w:val="0023652F"/>
    <w:rsid w:val="0023754B"/>
    <w:rsid w:val="00237E20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473D"/>
    <w:rsid w:val="002774A5"/>
    <w:rsid w:val="00280D4D"/>
    <w:rsid w:val="00281FBD"/>
    <w:rsid w:val="00282118"/>
    <w:rsid w:val="00290F52"/>
    <w:rsid w:val="002924DB"/>
    <w:rsid w:val="0029339F"/>
    <w:rsid w:val="0029500F"/>
    <w:rsid w:val="00296A71"/>
    <w:rsid w:val="002A03A2"/>
    <w:rsid w:val="002A3DA2"/>
    <w:rsid w:val="002A4787"/>
    <w:rsid w:val="002A4D3A"/>
    <w:rsid w:val="002A7B8C"/>
    <w:rsid w:val="002B06B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40F3"/>
    <w:rsid w:val="002D5CAB"/>
    <w:rsid w:val="002D7BA3"/>
    <w:rsid w:val="002E0BC0"/>
    <w:rsid w:val="002E4204"/>
    <w:rsid w:val="002F1E76"/>
    <w:rsid w:val="002F224C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3C7F"/>
    <w:rsid w:val="003550E3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577F"/>
    <w:rsid w:val="003874E3"/>
    <w:rsid w:val="00387997"/>
    <w:rsid w:val="00387AA3"/>
    <w:rsid w:val="00387FA7"/>
    <w:rsid w:val="003910E4"/>
    <w:rsid w:val="0039387A"/>
    <w:rsid w:val="0039729C"/>
    <w:rsid w:val="003A07B2"/>
    <w:rsid w:val="003A26ED"/>
    <w:rsid w:val="003A2B97"/>
    <w:rsid w:val="003A5C46"/>
    <w:rsid w:val="003B0DA4"/>
    <w:rsid w:val="003C0F5C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683B"/>
    <w:rsid w:val="003E74AF"/>
    <w:rsid w:val="003F2508"/>
    <w:rsid w:val="003F4886"/>
    <w:rsid w:val="003F4F34"/>
    <w:rsid w:val="003F5414"/>
    <w:rsid w:val="003F6BD7"/>
    <w:rsid w:val="004010D2"/>
    <w:rsid w:val="00401426"/>
    <w:rsid w:val="00402382"/>
    <w:rsid w:val="00403CB0"/>
    <w:rsid w:val="00404482"/>
    <w:rsid w:val="00404966"/>
    <w:rsid w:val="0040636D"/>
    <w:rsid w:val="004156CC"/>
    <w:rsid w:val="00417839"/>
    <w:rsid w:val="00420869"/>
    <w:rsid w:val="00420894"/>
    <w:rsid w:val="00421540"/>
    <w:rsid w:val="00423278"/>
    <w:rsid w:val="00425566"/>
    <w:rsid w:val="004317FD"/>
    <w:rsid w:val="004319F3"/>
    <w:rsid w:val="00432BEC"/>
    <w:rsid w:val="004333DA"/>
    <w:rsid w:val="004351AD"/>
    <w:rsid w:val="0043644F"/>
    <w:rsid w:val="00444ACA"/>
    <w:rsid w:val="00445A5A"/>
    <w:rsid w:val="00445D9E"/>
    <w:rsid w:val="00447E3D"/>
    <w:rsid w:val="00452923"/>
    <w:rsid w:val="00452DEA"/>
    <w:rsid w:val="00453DD7"/>
    <w:rsid w:val="004571C9"/>
    <w:rsid w:val="00457F42"/>
    <w:rsid w:val="00457FAB"/>
    <w:rsid w:val="0046251E"/>
    <w:rsid w:val="00464A36"/>
    <w:rsid w:val="00477DAC"/>
    <w:rsid w:val="00480C58"/>
    <w:rsid w:val="00483D40"/>
    <w:rsid w:val="00484444"/>
    <w:rsid w:val="00487B58"/>
    <w:rsid w:val="00492180"/>
    <w:rsid w:val="00493B31"/>
    <w:rsid w:val="00494A1B"/>
    <w:rsid w:val="0049767F"/>
    <w:rsid w:val="00497938"/>
    <w:rsid w:val="00497B47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500678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406A"/>
    <w:rsid w:val="0055610B"/>
    <w:rsid w:val="00556AF0"/>
    <w:rsid w:val="00561E28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A54BF"/>
    <w:rsid w:val="005B2F1E"/>
    <w:rsid w:val="005B32A4"/>
    <w:rsid w:val="005B3684"/>
    <w:rsid w:val="005B3ADC"/>
    <w:rsid w:val="005B6462"/>
    <w:rsid w:val="005B6772"/>
    <w:rsid w:val="005C030C"/>
    <w:rsid w:val="005C0AE1"/>
    <w:rsid w:val="005C1C97"/>
    <w:rsid w:val="005C1D2C"/>
    <w:rsid w:val="005C1F4F"/>
    <w:rsid w:val="005C22B3"/>
    <w:rsid w:val="005C31FB"/>
    <w:rsid w:val="005C4768"/>
    <w:rsid w:val="005C6084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B6740"/>
    <w:rsid w:val="006B6DF1"/>
    <w:rsid w:val="006C0543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13F5"/>
    <w:rsid w:val="006F2752"/>
    <w:rsid w:val="006F3705"/>
    <w:rsid w:val="006F3A2F"/>
    <w:rsid w:val="006F4DE0"/>
    <w:rsid w:val="006F6EB7"/>
    <w:rsid w:val="006F751E"/>
    <w:rsid w:val="00705F56"/>
    <w:rsid w:val="00721552"/>
    <w:rsid w:val="007224ED"/>
    <w:rsid w:val="007225E1"/>
    <w:rsid w:val="00723EBA"/>
    <w:rsid w:val="00724B77"/>
    <w:rsid w:val="00725D36"/>
    <w:rsid w:val="00726850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308D"/>
    <w:rsid w:val="00773821"/>
    <w:rsid w:val="0077447A"/>
    <w:rsid w:val="00775AA3"/>
    <w:rsid w:val="00776BA8"/>
    <w:rsid w:val="007772C0"/>
    <w:rsid w:val="007806C5"/>
    <w:rsid w:val="00781788"/>
    <w:rsid w:val="007819A7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43B9"/>
    <w:rsid w:val="007A4641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C6B8D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27C9"/>
    <w:rsid w:val="007E3825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6780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6282"/>
    <w:rsid w:val="00867A5A"/>
    <w:rsid w:val="00870EC3"/>
    <w:rsid w:val="0087179D"/>
    <w:rsid w:val="0087343A"/>
    <w:rsid w:val="00876F94"/>
    <w:rsid w:val="00880C55"/>
    <w:rsid w:val="00886A89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B4F2C"/>
    <w:rsid w:val="008C029F"/>
    <w:rsid w:val="008C040B"/>
    <w:rsid w:val="008C18A9"/>
    <w:rsid w:val="008C2307"/>
    <w:rsid w:val="008C3287"/>
    <w:rsid w:val="008C4652"/>
    <w:rsid w:val="008C60D8"/>
    <w:rsid w:val="008C6A56"/>
    <w:rsid w:val="008C716A"/>
    <w:rsid w:val="008D069E"/>
    <w:rsid w:val="008D07EB"/>
    <w:rsid w:val="008D41D0"/>
    <w:rsid w:val="008D4EFA"/>
    <w:rsid w:val="008D761F"/>
    <w:rsid w:val="008E228A"/>
    <w:rsid w:val="008E2E33"/>
    <w:rsid w:val="008F20F1"/>
    <w:rsid w:val="00906519"/>
    <w:rsid w:val="00907061"/>
    <w:rsid w:val="009131F2"/>
    <w:rsid w:val="009146A8"/>
    <w:rsid w:val="00914817"/>
    <w:rsid w:val="009223E9"/>
    <w:rsid w:val="00925E05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0603"/>
    <w:rsid w:val="009B303F"/>
    <w:rsid w:val="009B34E5"/>
    <w:rsid w:val="009B7847"/>
    <w:rsid w:val="009C0722"/>
    <w:rsid w:val="009C16D8"/>
    <w:rsid w:val="009C17FC"/>
    <w:rsid w:val="009C6726"/>
    <w:rsid w:val="009D5124"/>
    <w:rsid w:val="009E1E74"/>
    <w:rsid w:val="009E4E41"/>
    <w:rsid w:val="009E5094"/>
    <w:rsid w:val="009E5CD8"/>
    <w:rsid w:val="009E63B2"/>
    <w:rsid w:val="009F7E81"/>
    <w:rsid w:val="00A00446"/>
    <w:rsid w:val="00A0290C"/>
    <w:rsid w:val="00A05207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1C15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5F17"/>
    <w:rsid w:val="00AC287D"/>
    <w:rsid w:val="00AC33BC"/>
    <w:rsid w:val="00AC3F76"/>
    <w:rsid w:val="00AC437A"/>
    <w:rsid w:val="00AC4696"/>
    <w:rsid w:val="00AC4CBF"/>
    <w:rsid w:val="00AC4D15"/>
    <w:rsid w:val="00AC7811"/>
    <w:rsid w:val="00AD2E7E"/>
    <w:rsid w:val="00AD3DB5"/>
    <w:rsid w:val="00AD4BC2"/>
    <w:rsid w:val="00AD562D"/>
    <w:rsid w:val="00AD5E0F"/>
    <w:rsid w:val="00AE36F5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B3D"/>
    <w:rsid w:val="00B04EAE"/>
    <w:rsid w:val="00B060D4"/>
    <w:rsid w:val="00B0647E"/>
    <w:rsid w:val="00B06745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4F7D"/>
    <w:rsid w:val="00B2632D"/>
    <w:rsid w:val="00B26DA0"/>
    <w:rsid w:val="00B303F3"/>
    <w:rsid w:val="00B31DAE"/>
    <w:rsid w:val="00B3342B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407D"/>
    <w:rsid w:val="00B8283F"/>
    <w:rsid w:val="00B833F0"/>
    <w:rsid w:val="00B838A4"/>
    <w:rsid w:val="00B9089A"/>
    <w:rsid w:val="00B90D1C"/>
    <w:rsid w:val="00B9230A"/>
    <w:rsid w:val="00B93744"/>
    <w:rsid w:val="00B93E4F"/>
    <w:rsid w:val="00BA2412"/>
    <w:rsid w:val="00BA2DC2"/>
    <w:rsid w:val="00BA483E"/>
    <w:rsid w:val="00BB07EE"/>
    <w:rsid w:val="00BB0813"/>
    <w:rsid w:val="00BB0B34"/>
    <w:rsid w:val="00BB2406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10AA"/>
    <w:rsid w:val="00BE5B91"/>
    <w:rsid w:val="00BF03D8"/>
    <w:rsid w:val="00BF2497"/>
    <w:rsid w:val="00BF73EE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6262C"/>
    <w:rsid w:val="00C64884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9E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694A"/>
    <w:rsid w:val="00D2789F"/>
    <w:rsid w:val="00D32C1B"/>
    <w:rsid w:val="00D335BC"/>
    <w:rsid w:val="00D3363C"/>
    <w:rsid w:val="00D36A43"/>
    <w:rsid w:val="00D4222D"/>
    <w:rsid w:val="00D43005"/>
    <w:rsid w:val="00D538A1"/>
    <w:rsid w:val="00D56ABA"/>
    <w:rsid w:val="00D57D60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8114A"/>
    <w:rsid w:val="00D820A7"/>
    <w:rsid w:val="00D83853"/>
    <w:rsid w:val="00D853DD"/>
    <w:rsid w:val="00D874D8"/>
    <w:rsid w:val="00D87D69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0B44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31161"/>
    <w:rsid w:val="00E3664F"/>
    <w:rsid w:val="00E36CC2"/>
    <w:rsid w:val="00E45381"/>
    <w:rsid w:val="00E476C9"/>
    <w:rsid w:val="00E52AE0"/>
    <w:rsid w:val="00E54AFA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6042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6BB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6C3F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EE"/>
    <w:rsid w:val="00FC7307"/>
    <w:rsid w:val="00FC76EB"/>
    <w:rsid w:val="00FD06C4"/>
    <w:rsid w:val="00FD1720"/>
    <w:rsid w:val="00FD3AF0"/>
    <w:rsid w:val="00FD5667"/>
    <w:rsid w:val="00FE0DB8"/>
    <w:rsid w:val="00FE24B8"/>
    <w:rsid w:val="00FE2FA4"/>
    <w:rsid w:val="00FE7D12"/>
    <w:rsid w:val="00FF21F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414"/>
    <w:pPr>
      <w:widowControl w:val="0"/>
      <w:suppressAutoHyphens/>
      <w:autoSpaceDE w:val="0"/>
      <w:spacing w:after="0" w:line="240" w:lineRule="auto"/>
    </w:pPr>
    <w:rPr>
      <w:rFonts w:ascii="Times New Roman" w:eastAsia="Lucida Sans Unicode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3F5414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Times New Roman"/>
      <w:sz w:val="24"/>
      <w:szCs w:val="24"/>
    </w:rPr>
  </w:style>
  <w:style w:type="paragraph" w:customStyle="1" w:styleId="ConsPlusTitle">
    <w:name w:val="ConsPlusTitle"/>
    <w:rsid w:val="003F54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3F5414"/>
    <w:rPr>
      <w:rFonts w:ascii="Arial" w:eastAsia="Times New Roman" w:hAnsi="Arial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F541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414"/>
    <w:rPr>
      <w:rFonts w:ascii="Tahoma" w:eastAsia="Lucida Sans Unicode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F5414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3F541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F5414"/>
    <w:rPr>
      <w:rFonts w:ascii="Times New Roman" w:eastAsia="Lucida Sans Unicode" w:hAnsi="Times New Roman" w:cs="Times New Roman"/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3F541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F5414"/>
    <w:rPr>
      <w:rFonts w:ascii="Times New Roman" w:eastAsia="Lucida Sans Unicode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324</Words>
  <Characters>1848</Characters>
  <Application>Microsoft Office Word</Application>
  <DocSecurity>0</DocSecurity>
  <Lines>15</Lines>
  <Paragraphs>4</Paragraphs>
  <ScaleCrop>false</ScaleCrop>
  <Company/>
  <LinksUpToDate>false</LinksUpToDate>
  <CharactersWithSpaces>2168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2023-05-04T04:52:00Z</dcterms:created>
  <dcterms:modified xsi:type="dcterms:W3CDTF">2023-06-13T09:39:00Z</dcterms:modified>
</cp:coreProperties>
</file>